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color w:val="800080"/>
          <w:sz w:val="36"/>
          <w:szCs w:val="36"/>
          <w:lang w:val="fr-BE" w:eastAsia="nl-BE"/>
        </w:rPr>
        <w:t>DISCOURS DE BHAGAVÂN BABA : le 22 juillet 2008</w:t>
      </w:r>
      <w:r w:rsidRPr="009C5416">
        <w:rPr>
          <w:rFonts w:ascii="Times New Roman" w:eastAsia="Times New Roman" w:hAnsi="Times New Roman" w:cs="Times New Roman"/>
          <w:b/>
          <w:bCs/>
          <w:sz w:val="28"/>
          <w:szCs w:val="28"/>
          <w:lang w:val="fr-BE" w:eastAsia="nl-BE"/>
        </w:rPr>
        <w:t xml:space="preserve"> </w:t>
      </w:r>
      <w:r w:rsidRPr="009C5416">
        <w:rPr>
          <w:rFonts w:ascii="Times New Roman" w:eastAsia="Times New Roman" w:hAnsi="Times New Roman" w:cs="Times New Roman"/>
          <w:b/>
          <w:bCs/>
          <w:sz w:val="28"/>
          <w:szCs w:val="28"/>
          <w:lang w:val="fr-BE" w:eastAsia="nl-BE"/>
        </w:rPr>
        <w:br/>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sz w:val="24"/>
          <w:szCs w:val="24"/>
          <w:lang w:val="fr-BE" w:eastAsia="nl-BE"/>
        </w:rPr>
        <w:t> </w:t>
      </w:r>
      <w:r w:rsidRPr="009C5416">
        <w:rPr>
          <w:rFonts w:ascii="Times New Roman" w:eastAsia="Times New Roman" w:hAnsi="Times New Roman" w:cs="Times New Roman"/>
          <w:b/>
          <w:bCs/>
          <w:color w:val="000080"/>
          <w:sz w:val="36"/>
          <w:szCs w:val="36"/>
          <w:lang w:val="fr-BE" w:eastAsia="nl-BE"/>
        </w:rPr>
        <w:t xml:space="preserve">Clôture de la Conférence </w:t>
      </w:r>
      <w:proofErr w:type="spellStart"/>
      <w:r w:rsidRPr="009C5416">
        <w:rPr>
          <w:rFonts w:ascii="Times New Roman" w:eastAsia="Times New Roman" w:hAnsi="Times New Roman" w:cs="Times New Roman"/>
          <w:b/>
          <w:bCs/>
          <w:color w:val="000080"/>
          <w:sz w:val="36"/>
          <w:szCs w:val="36"/>
          <w:lang w:val="fr-BE" w:eastAsia="nl-BE"/>
        </w:rPr>
        <w:t>Srî</w:t>
      </w:r>
      <w:proofErr w:type="spellEnd"/>
      <w:r w:rsidRPr="009C5416">
        <w:rPr>
          <w:rFonts w:ascii="Times New Roman" w:eastAsia="Times New Roman" w:hAnsi="Times New Roman" w:cs="Times New Roman"/>
          <w:b/>
          <w:bCs/>
          <w:sz w:val="28"/>
          <w:szCs w:val="28"/>
          <w:lang w:val="fr-BE" w:eastAsia="nl-BE"/>
        </w:rPr>
        <w:t xml:space="preserve"> </w:t>
      </w:r>
      <w:proofErr w:type="spellStart"/>
      <w:r w:rsidRPr="009C5416">
        <w:rPr>
          <w:rFonts w:ascii="Times New Roman" w:eastAsia="Times New Roman" w:hAnsi="Times New Roman" w:cs="Times New Roman"/>
          <w:b/>
          <w:bCs/>
          <w:color w:val="000080"/>
          <w:sz w:val="36"/>
          <w:szCs w:val="36"/>
          <w:lang w:val="fr-BE" w:eastAsia="nl-BE"/>
        </w:rPr>
        <w:t>Sathya</w:t>
      </w:r>
      <w:proofErr w:type="spellEnd"/>
      <w:r w:rsidRPr="009C5416">
        <w:rPr>
          <w:rFonts w:ascii="Times New Roman" w:eastAsia="Times New Roman" w:hAnsi="Times New Roman" w:cs="Times New Roman"/>
          <w:b/>
          <w:bCs/>
          <w:color w:val="000080"/>
          <w:sz w:val="36"/>
          <w:szCs w:val="36"/>
          <w:lang w:val="fr-BE" w:eastAsia="nl-BE"/>
        </w:rPr>
        <w:t xml:space="preserve"> Sai Mondiale</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color w:val="000080"/>
          <w:sz w:val="36"/>
          <w:szCs w:val="36"/>
          <w:lang w:val="fr-BE" w:eastAsia="nl-BE"/>
        </w:rPr>
        <w:t>L’Amour est la Vérité, la Vérité est l’Amour, vivez dans l’Amour.</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sz w:val="24"/>
          <w:szCs w:val="24"/>
          <w:lang w:val="fr-BE" w:eastAsia="nl-BE"/>
        </w:rPr>
        <w:t>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Incarnations de l’Amour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Ces deux derniers jours, supportant tous les inconvénients, assis dans ce hall vous avez assisté à la Conférence et écouté les orateurs. Que vous ayez pu venir ici de lointains pays pour participer à cette conférence est vraiment votre grande chance. Vous avez dépensé beaucoup d’argent et enduré la fatigue pour venir ici. Ceci en soi témoigne de la pureté de votre cœur. Il y a des millions de personnes et des centaines de milliers d’écoles et de collèges en ce monde. Mais très peu d’entre eux ont été bénis de l’opportunité de venir ici. Vous pouvez donc mesurer votre chance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Ainsi, vous êtes venus ici et avez participé à cette conférence. Qu’êtes-vous censés avoir appris ? Tout d’abord, vous devez comprendre la nature de votre propre cœur et manifester les Valeurs humaines, à savoir : la Vérité, la Rectitude, la Paix, l’Amour et la Non-violence. Alors seulement vous pourrez vous dire éduqués au vrai sens du terme. Nombreux sont les avocats en ce monde qui ont étudié de volumineux ouvrages. En dépit de leur savoir, nous trouvons bon nombre de menteurs parmi eux. Nombreux sont les médecins. Mais à quoi servent-ils ? Ils s’enlisent dans des rivalités professionnelles. Nous ne trouvons l’unité nulle part. Nous devons tout d’abord développer l’unité.</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 xml:space="preserve">Nous sommes tous les enfants de Dieu. Nous sommes tous frères et sœurs. Nous devons garder cette vérité dans notre cœur. Parfois, des divergences surgissent entre frères et sœurs. En conséquence, nous devons apprendre à nous adapter les uns aux autres. En premier lieu, nous devons nous comprendre les uns les autres. L’adaptation devient facile quand notre compréhension mutuelle est correcte. Il ne peut y avoir d’adaptation sans compréhension correcte. Tout d’abord, vous devez comprendre que tout ce que </w:t>
      </w:r>
      <w:proofErr w:type="spellStart"/>
      <w:r w:rsidRPr="009C5416">
        <w:rPr>
          <w:rFonts w:ascii="Times New Roman" w:eastAsia="Times New Roman" w:hAnsi="Times New Roman" w:cs="Times New Roman"/>
          <w:sz w:val="27"/>
          <w:szCs w:val="27"/>
          <w:lang w:val="fr-BE" w:eastAsia="nl-BE"/>
        </w:rPr>
        <w:t>Swami</w:t>
      </w:r>
      <w:proofErr w:type="spellEnd"/>
      <w:r w:rsidRPr="009C5416">
        <w:rPr>
          <w:rFonts w:ascii="Times New Roman" w:eastAsia="Times New Roman" w:hAnsi="Times New Roman" w:cs="Times New Roman"/>
          <w:sz w:val="27"/>
          <w:szCs w:val="27"/>
          <w:lang w:val="fr-BE" w:eastAsia="nl-BE"/>
        </w:rPr>
        <w:t xml:space="preserve"> vous enseigne est issu de Son amour pour vous.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 xml:space="preserve">Dans son domaine, aujourd’hui, la science a fait de grands progrès. Toutes les inventions des scientifiques relèvent du domaine des sens. En fait, bon nombre de scientifiques agissent d’une manière insensée et commettent des erreurs. Eux-mêmes ne sont pas certains de ce qu’ils disent et font. Ils disent qu’ils aident la société, mais en fait ils font juste le contraire. ‘N’aidez jamais, blessez toujours’ </w:t>
      </w:r>
      <w:r w:rsidRPr="009C5416">
        <w:rPr>
          <w:rFonts w:ascii="Times New Roman" w:eastAsia="Times New Roman" w:hAnsi="Times New Roman" w:cs="Times New Roman"/>
          <w:sz w:val="27"/>
          <w:szCs w:val="27"/>
          <w:lang w:val="fr-BE" w:eastAsia="nl-BE"/>
        </w:rPr>
        <w:lastRenderedPageBreak/>
        <w:t>semble être leur devise. Il en résulte aujourd’hui que les gens vivent dans la peur et l’anxiété. Quand vous prenez l’avion, vous n’êtes pas certain d’arriver sain et sauf à destination. Les gens sont paralysés par la peur. Ils ont même peur des rats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 xml:space="preserve">Ne craignez rien. N’ayez pas peur. La peur est la principale cause de l’anxiété et de l’illusion. De nos jours, les gens craignent de manger des fruits et des légumes parce qu’ils sont traités avec des produits chimiques, nocifs pour la santé. La nourriture que nous mangeons, l’eau que nous buvons, l’air que nous respirons sont tous pollués. Comment pouvons-nous vivre en bonne santé dans un tel environnement pollué ? Nous devrions donc dépolluer notre vie, et le faire </w:t>
      </w:r>
      <w:proofErr w:type="spellStart"/>
      <w:r w:rsidRPr="009C5416">
        <w:rPr>
          <w:rFonts w:ascii="Times New Roman" w:eastAsia="Times New Roman" w:hAnsi="Times New Roman" w:cs="Times New Roman"/>
          <w:sz w:val="27"/>
          <w:szCs w:val="27"/>
          <w:lang w:val="fr-BE" w:eastAsia="nl-BE"/>
        </w:rPr>
        <w:t>nous-même</w:t>
      </w:r>
      <w:proofErr w:type="spellEnd"/>
      <w:r w:rsidRPr="009C5416">
        <w:rPr>
          <w:rFonts w:ascii="Times New Roman" w:eastAsia="Times New Roman" w:hAnsi="Times New Roman" w:cs="Times New Roman"/>
          <w:sz w:val="27"/>
          <w:szCs w:val="27"/>
          <w:lang w:val="fr-BE" w:eastAsia="nl-BE"/>
        </w:rPr>
        <w:t>. Nous ne devrions pas manger des aliments qui nous empoisonnent pour seulement satisfaire nos papilles gustatives. Si vous prenez soin de votre santé, les enfants qui naîtront de vous seront aussi en bonne santé.</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 xml:space="preserve">Dites toujours la vérité. Cela mis à part, restez calmes et imperturbables face à la critique. Alors seulement il y aura la paix. Pour nos anciens </w:t>
      </w:r>
      <w:r w:rsidRPr="009C5416">
        <w:rPr>
          <w:rFonts w:ascii="Times New Roman" w:eastAsia="Times New Roman" w:hAnsi="Times New Roman" w:cs="Times New Roman"/>
          <w:i/>
          <w:iCs/>
          <w:sz w:val="27"/>
          <w:szCs w:val="27"/>
          <w:lang w:val="fr-BE" w:eastAsia="nl-BE"/>
        </w:rPr>
        <w:t>rishis</w:t>
      </w:r>
      <w:r w:rsidRPr="009C5416">
        <w:rPr>
          <w:rFonts w:ascii="Times New Roman" w:eastAsia="Times New Roman" w:hAnsi="Times New Roman" w:cs="Times New Roman"/>
          <w:sz w:val="27"/>
          <w:szCs w:val="27"/>
          <w:lang w:val="fr-BE" w:eastAsia="nl-BE"/>
        </w:rPr>
        <w:t xml:space="preserve"> (sages) observer le silence faisait partie de leur </w:t>
      </w:r>
      <w:proofErr w:type="spellStart"/>
      <w:r w:rsidRPr="009C5416">
        <w:rPr>
          <w:rFonts w:ascii="Times New Roman" w:eastAsia="Times New Roman" w:hAnsi="Times New Roman" w:cs="Times New Roman"/>
          <w:i/>
          <w:iCs/>
          <w:sz w:val="27"/>
          <w:szCs w:val="27"/>
          <w:lang w:val="fr-BE" w:eastAsia="nl-BE"/>
        </w:rPr>
        <w:t>sâdhana</w:t>
      </w:r>
      <w:proofErr w:type="spellEnd"/>
      <w:r w:rsidRPr="009C5416">
        <w:rPr>
          <w:rFonts w:ascii="Times New Roman" w:eastAsia="Times New Roman" w:hAnsi="Times New Roman" w:cs="Times New Roman"/>
          <w:sz w:val="27"/>
          <w:szCs w:val="27"/>
          <w:lang w:val="fr-BE" w:eastAsia="nl-BE"/>
        </w:rPr>
        <w:t xml:space="preserve"> (pratique spirituelle). Observer le silence vous aide à progresser sur la voie spirituelle. Quand vous pratiquez le silence, vous pouvez facilement expérimenter la paix du mental. L’Amour se manifeste de la Paix. Si vous êtes remplis d’amour, vous n’aurez pas d’ennemis. Vivez donc votre vie avec amour. C’est seulement par l’amour que nous pouvons établir la paix dans le monde.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 xml:space="preserve">Aujourd’hui, les gens parlent de paix, mais nous ne trouvons partout que des bribes de paix. Le pays lui-même est divisé ! Ce que Je veux dire par là, c’est que les gens placent l’intérêt de leur région au-dessus de l’intérêt national. Nous devrions être unis en tant que pays. Si quelqu’un vous demande : “D’où viens-tu ?” vous devriez dire avec fierté que vous appartenez à l’Inde. Ne dites pas que vous venez de </w:t>
      </w:r>
      <w:proofErr w:type="spellStart"/>
      <w:r w:rsidRPr="009C5416">
        <w:rPr>
          <w:rFonts w:ascii="Times New Roman" w:eastAsia="Times New Roman" w:hAnsi="Times New Roman" w:cs="Times New Roman"/>
          <w:sz w:val="27"/>
          <w:szCs w:val="27"/>
          <w:lang w:val="fr-BE" w:eastAsia="nl-BE"/>
        </w:rPr>
        <w:t>Puttaparthi</w:t>
      </w:r>
      <w:proofErr w:type="spellEnd"/>
      <w:r w:rsidRPr="009C5416">
        <w:rPr>
          <w:rFonts w:ascii="Times New Roman" w:eastAsia="Times New Roman" w:hAnsi="Times New Roman" w:cs="Times New Roman"/>
          <w:sz w:val="27"/>
          <w:szCs w:val="27"/>
          <w:lang w:val="fr-BE" w:eastAsia="nl-BE"/>
        </w:rPr>
        <w:t>, ou du district d’Anantapur, etc. Seuls des esprits étroits donneront une telle réponse.  “Je viens d’Inde” devrait être votre réponse.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De même, on ne devrait pas dire que l’on vient de Californie, qui n’est qu’une petite partie de l’Amérique. On devrait dire que l’on vient d’Amérique. Ayez toujours un esprit large. C’est votre chance d’être doté d’un esprit large. Si vous développez la largeur d’esprit, vos enfants auront également un esprit large.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 xml:space="preserve">Les parents devraient inscrire leurs enfants dans les classes </w:t>
      </w:r>
      <w:proofErr w:type="spellStart"/>
      <w:r w:rsidRPr="009C5416">
        <w:rPr>
          <w:rFonts w:ascii="Times New Roman" w:eastAsia="Times New Roman" w:hAnsi="Times New Roman" w:cs="Times New Roman"/>
          <w:i/>
          <w:iCs/>
          <w:sz w:val="27"/>
          <w:szCs w:val="27"/>
          <w:lang w:val="fr-BE" w:eastAsia="nl-BE"/>
        </w:rPr>
        <w:t>bâlvikâs</w:t>
      </w:r>
      <w:proofErr w:type="spellEnd"/>
      <w:r w:rsidRPr="009C5416">
        <w:rPr>
          <w:rFonts w:ascii="Times New Roman" w:eastAsia="Times New Roman" w:hAnsi="Times New Roman" w:cs="Times New Roman"/>
          <w:sz w:val="27"/>
          <w:szCs w:val="27"/>
          <w:lang w:val="fr-BE" w:eastAsia="nl-BE"/>
        </w:rPr>
        <w:t xml:space="preserve"> et leur transmettre les enseignements sacrés. Tels parents, tels enfants ! Les parents devraient suivre la voie correcte et se fixer un idéal que les enfants puissent imiter. Si les enfants ne se comportent pas correctement, la faute en est aux parents qui devraient élever leurs enfants avec le plus grand soin. Á un certain âge, les enfants n’obéissent pas à leurs parents parce que les parents n’ont pas eux-mêmes suivi la voie correcte. Les parents devraient mener une vie exemplaire s’ils veulent que leurs enfants soient bons et s’élèvent dans la vie.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lastRenderedPageBreak/>
        <w:t>Il ne devrait y avoir aucune divergence entre le père et la mère. Ils devraient être unis dans tout ce qu’ils disent à leurs enfants. Dans certaines familles, la mère dit une chose et le père dit autre chose. Ce manque d’unité et de compréhension entre les parents n’est pas un bon signe. Ils doivent parler d’une seule voix et enseigner la voie correcte à leurs enfants.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BE" w:eastAsia="nl-BE"/>
        </w:rPr>
        <w:t>En premier lieu, ils devraient enseigner à leurs enfants à adhérer à la vérité. Cela suffit si nous suivons la voie de la Vérité, car la Vérité est la base de toute chose.</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i/>
          <w:iCs/>
          <w:sz w:val="27"/>
          <w:szCs w:val="27"/>
          <w:lang w:val="fr-BE" w:eastAsia="nl-BE"/>
        </w:rPr>
        <w:t>“</w:t>
      </w:r>
      <w:proofErr w:type="spellStart"/>
      <w:r w:rsidRPr="009C5416">
        <w:rPr>
          <w:rFonts w:ascii="Times New Roman" w:eastAsia="Times New Roman" w:hAnsi="Times New Roman" w:cs="Times New Roman"/>
          <w:b/>
          <w:bCs/>
          <w:i/>
          <w:iCs/>
          <w:sz w:val="27"/>
          <w:szCs w:val="27"/>
          <w:lang w:val="fr-BE" w:eastAsia="nl-BE"/>
        </w:rPr>
        <w:t>Satyân</w:t>
      </w:r>
      <w:proofErr w:type="spellEnd"/>
      <w:r w:rsidRPr="009C5416">
        <w:rPr>
          <w:rFonts w:ascii="Times New Roman" w:eastAsia="Times New Roman" w:hAnsi="Times New Roman" w:cs="Times New Roman"/>
          <w:b/>
          <w:bCs/>
          <w:i/>
          <w:iCs/>
          <w:sz w:val="27"/>
          <w:szCs w:val="27"/>
          <w:lang w:val="fr-BE" w:eastAsia="nl-BE"/>
        </w:rPr>
        <w:t xml:space="preserve"> </w:t>
      </w:r>
      <w:proofErr w:type="spellStart"/>
      <w:r w:rsidRPr="009C5416">
        <w:rPr>
          <w:rFonts w:ascii="Times New Roman" w:eastAsia="Times New Roman" w:hAnsi="Times New Roman" w:cs="Times New Roman"/>
          <w:b/>
          <w:bCs/>
          <w:i/>
          <w:iCs/>
          <w:sz w:val="27"/>
          <w:szCs w:val="27"/>
          <w:lang w:val="fr-BE" w:eastAsia="nl-BE"/>
        </w:rPr>
        <w:t>nâsti</w:t>
      </w:r>
      <w:proofErr w:type="spellEnd"/>
      <w:r w:rsidRPr="009C5416">
        <w:rPr>
          <w:rFonts w:ascii="Times New Roman" w:eastAsia="Times New Roman" w:hAnsi="Times New Roman" w:cs="Times New Roman"/>
          <w:b/>
          <w:bCs/>
          <w:i/>
          <w:iCs/>
          <w:sz w:val="27"/>
          <w:szCs w:val="27"/>
          <w:lang w:val="fr-BE" w:eastAsia="nl-BE"/>
        </w:rPr>
        <w:t xml:space="preserve"> </w:t>
      </w:r>
      <w:proofErr w:type="spellStart"/>
      <w:r w:rsidRPr="009C5416">
        <w:rPr>
          <w:rFonts w:ascii="Times New Roman" w:eastAsia="Times New Roman" w:hAnsi="Times New Roman" w:cs="Times New Roman"/>
          <w:b/>
          <w:bCs/>
          <w:i/>
          <w:iCs/>
          <w:sz w:val="27"/>
          <w:szCs w:val="27"/>
          <w:lang w:val="fr-BE" w:eastAsia="nl-BE"/>
        </w:rPr>
        <w:t>paro</w:t>
      </w:r>
      <w:proofErr w:type="spellEnd"/>
      <w:r w:rsidRPr="009C5416">
        <w:rPr>
          <w:rFonts w:ascii="Times New Roman" w:eastAsia="Times New Roman" w:hAnsi="Times New Roman" w:cs="Times New Roman"/>
          <w:b/>
          <w:bCs/>
          <w:i/>
          <w:iCs/>
          <w:sz w:val="27"/>
          <w:szCs w:val="27"/>
          <w:lang w:val="fr-BE" w:eastAsia="nl-BE"/>
        </w:rPr>
        <w:t xml:space="preserve"> </w:t>
      </w:r>
      <w:proofErr w:type="spellStart"/>
      <w:r w:rsidRPr="009C5416">
        <w:rPr>
          <w:rFonts w:ascii="Times New Roman" w:eastAsia="Times New Roman" w:hAnsi="Times New Roman" w:cs="Times New Roman"/>
          <w:b/>
          <w:bCs/>
          <w:i/>
          <w:iCs/>
          <w:sz w:val="27"/>
          <w:szCs w:val="27"/>
          <w:lang w:val="fr-BE" w:eastAsia="nl-BE"/>
        </w:rPr>
        <w:t>dharmah</w:t>
      </w:r>
      <w:proofErr w:type="spellEnd"/>
      <w:r w:rsidRPr="009C5416">
        <w:rPr>
          <w:rFonts w:ascii="Times New Roman" w:eastAsia="Times New Roman" w:hAnsi="Times New Roman" w:cs="Times New Roman"/>
          <w:b/>
          <w:bCs/>
          <w:i/>
          <w:iCs/>
          <w:sz w:val="27"/>
          <w:szCs w:val="27"/>
          <w:lang w:val="fr-BE" w:eastAsia="nl-BE"/>
        </w:rPr>
        <w:t>”</w:t>
      </w:r>
      <w:r w:rsidRPr="009C5416">
        <w:rPr>
          <w:rFonts w:ascii="Times New Roman" w:eastAsia="Times New Roman" w:hAnsi="Times New Roman" w:cs="Times New Roman"/>
          <w:b/>
          <w:bCs/>
          <w:i/>
          <w:iCs/>
          <w:sz w:val="27"/>
          <w:szCs w:val="27"/>
          <w:lang w:val="fr-BE" w:eastAsia="nl-BE"/>
        </w:rPr>
        <w:br/>
        <w:t>“Adhérer à la Vérité est le plus grand des dharmas.”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eastAsia="nl-BE"/>
        </w:rPr>
        <w:t xml:space="preserve">La </w:t>
      </w:r>
      <w:proofErr w:type="spellStart"/>
      <w:r w:rsidRPr="009C5416">
        <w:rPr>
          <w:rFonts w:ascii="Times New Roman" w:eastAsia="Times New Roman" w:hAnsi="Times New Roman" w:cs="Times New Roman"/>
          <w:sz w:val="27"/>
          <w:szCs w:val="27"/>
          <w:lang w:eastAsia="nl-BE"/>
        </w:rPr>
        <w:t>Paix</w:t>
      </w:r>
      <w:proofErr w:type="spellEnd"/>
      <w:r w:rsidRPr="009C5416">
        <w:rPr>
          <w:rFonts w:ascii="Times New Roman" w:eastAsia="Times New Roman" w:hAnsi="Times New Roman" w:cs="Times New Roman"/>
          <w:sz w:val="27"/>
          <w:szCs w:val="27"/>
          <w:lang w:eastAsia="nl-BE"/>
        </w:rPr>
        <w:t xml:space="preserve"> </w:t>
      </w:r>
      <w:proofErr w:type="spellStart"/>
      <w:r w:rsidRPr="009C5416">
        <w:rPr>
          <w:rFonts w:ascii="Times New Roman" w:eastAsia="Times New Roman" w:hAnsi="Times New Roman" w:cs="Times New Roman"/>
          <w:sz w:val="27"/>
          <w:szCs w:val="27"/>
          <w:lang w:eastAsia="nl-BE"/>
        </w:rPr>
        <w:t>émane</w:t>
      </w:r>
      <w:proofErr w:type="spellEnd"/>
      <w:r w:rsidRPr="009C5416">
        <w:rPr>
          <w:rFonts w:ascii="Times New Roman" w:eastAsia="Times New Roman" w:hAnsi="Times New Roman" w:cs="Times New Roman"/>
          <w:sz w:val="27"/>
          <w:szCs w:val="27"/>
          <w:lang w:eastAsia="nl-BE"/>
        </w:rPr>
        <w:t xml:space="preserve"> de la </w:t>
      </w:r>
      <w:proofErr w:type="spellStart"/>
      <w:r w:rsidRPr="009C5416">
        <w:rPr>
          <w:rFonts w:ascii="Times New Roman" w:eastAsia="Times New Roman" w:hAnsi="Times New Roman" w:cs="Times New Roman"/>
          <w:sz w:val="27"/>
          <w:szCs w:val="27"/>
          <w:lang w:eastAsia="nl-BE"/>
        </w:rPr>
        <w:t>Rectitude</w:t>
      </w:r>
      <w:proofErr w:type="spellEnd"/>
      <w:r w:rsidRPr="009C5416">
        <w:rPr>
          <w:rFonts w:ascii="Times New Roman" w:eastAsia="Times New Roman" w:hAnsi="Times New Roman" w:cs="Times New Roman"/>
          <w:sz w:val="27"/>
          <w:szCs w:val="27"/>
          <w:lang w:eastAsia="nl-BE"/>
        </w:rPr>
        <w:t xml:space="preserve">, et </w:t>
      </w:r>
      <w:proofErr w:type="spellStart"/>
      <w:r w:rsidRPr="009C5416">
        <w:rPr>
          <w:rFonts w:ascii="Times New Roman" w:eastAsia="Times New Roman" w:hAnsi="Times New Roman" w:cs="Times New Roman"/>
          <w:sz w:val="27"/>
          <w:szCs w:val="27"/>
          <w:lang w:eastAsia="nl-BE"/>
        </w:rPr>
        <w:t>l’Amour</w:t>
      </w:r>
      <w:proofErr w:type="spellEnd"/>
      <w:r w:rsidRPr="009C5416">
        <w:rPr>
          <w:rFonts w:ascii="Times New Roman" w:eastAsia="Times New Roman" w:hAnsi="Times New Roman" w:cs="Times New Roman"/>
          <w:sz w:val="27"/>
          <w:szCs w:val="27"/>
          <w:lang w:eastAsia="nl-BE"/>
        </w:rPr>
        <w:t xml:space="preserve"> se manifeste de la </w:t>
      </w:r>
      <w:proofErr w:type="spellStart"/>
      <w:r w:rsidRPr="009C5416">
        <w:rPr>
          <w:rFonts w:ascii="Times New Roman" w:eastAsia="Times New Roman" w:hAnsi="Times New Roman" w:cs="Times New Roman"/>
          <w:sz w:val="27"/>
          <w:szCs w:val="27"/>
          <w:lang w:eastAsia="nl-BE"/>
        </w:rPr>
        <w:t>Paix</w:t>
      </w:r>
      <w:proofErr w:type="spellEnd"/>
      <w:r w:rsidRPr="009C5416">
        <w:rPr>
          <w:rFonts w:ascii="Times New Roman" w:eastAsia="Times New Roman" w:hAnsi="Times New Roman" w:cs="Times New Roman"/>
          <w:sz w:val="27"/>
          <w:szCs w:val="27"/>
          <w:lang w:eastAsia="nl-BE"/>
        </w:rPr>
        <w:t>.</w:t>
      </w:r>
      <w:r w:rsidRPr="009C5416">
        <w:rPr>
          <w:rFonts w:ascii="Times New Roman" w:eastAsia="Times New Roman" w:hAnsi="Times New Roman" w:cs="Times New Roman"/>
          <w:sz w:val="27"/>
          <w:szCs w:val="27"/>
          <w:lang w:val="fr-BE" w:eastAsia="nl-BE"/>
        </w:rPr>
        <w:t xml:space="preserve"> Où il y a l’Amour, il y a la Non-violence, et chacun peut mener une vie paisible. Pour que la Paix règne dans la nation, nous devons suivre la voie de la Vérité. Qu’est-ce que la Vérité ?</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i/>
          <w:iCs/>
          <w:sz w:val="27"/>
          <w:szCs w:val="27"/>
          <w:lang w:val="en-GB" w:eastAsia="nl-BE"/>
        </w:rPr>
        <w:t>“</w:t>
      </w:r>
      <w:proofErr w:type="spellStart"/>
      <w:r w:rsidRPr="009C5416">
        <w:rPr>
          <w:rFonts w:ascii="Times New Roman" w:eastAsia="Times New Roman" w:hAnsi="Times New Roman" w:cs="Times New Roman"/>
          <w:b/>
          <w:bCs/>
          <w:i/>
          <w:iCs/>
          <w:sz w:val="27"/>
          <w:szCs w:val="27"/>
          <w:lang w:val="en-GB" w:eastAsia="nl-BE"/>
        </w:rPr>
        <w:t>Manasyekam</w:t>
      </w:r>
      <w:proofErr w:type="spellEnd"/>
      <w:r w:rsidRPr="009C5416">
        <w:rPr>
          <w:rFonts w:ascii="Times New Roman" w:eastAsia="Times New Roman" w:hAnsi="Times New Roman" w:cs="Times New Roman"/>
          <w:b/>
          <w:bCs/>
          <w:i/>
          <w:iCs/>
          <w:sz w:val="27"/>
          <w:szCs w:val="27"/>
          <w:lang w:val="en-GB" w:eastAsia="nl-BE"/>
        </w:rPr>
        <w:t xml:space="preserve"> </w:t>
      </w:r>
      <w:proofErr w:type="spellStart"/>
      <w:r w:rsidRPr="009C5416">
        <w:rPr>
          <w:rFonts w:ascii="Times New Roman" w:eastAsia="Times New Roman" w:hAnsi="Times New Roman" w:cs="Times New Roman"/>
          <w:b/>
          <w:bCs/>
          <w:i/>
          <w:iCs/>
          <w:sz w:val="27"/>
          <w:szCs w:val="27"/>
          <w:lang w:val="en-GB" w:eastAsia="nl-BE"/>
        </w:rPr>
        <w:t>vashasyekam</w:t>
      </w:r>
      <w:proofErr w:type="spellEnd"/>
      <w:r w:rsidRPr="009C5416">
        <w:rPr>
          <w:rFonts w:ascii="Times New Roman" w:eastAsia="Times New Roman" w:hAnsi="Times New Roman" w:cs="Times New Roman"/>
          <w:b/>
          <w:bCs/>
          <w:i/>
          <w:iCs/>
          <w:sz w:val="27"/>
          <w:szCs w:val="27"/>
          <w:lang w:val="en-GB" w:eastAsia="nl-BE"/>
        </w:rPr>
        <w:t xml:space="preserve"> </w:t>
      </w:r>
      <w:proofErr w:type="spellStart"/>
      <w:r w:rsidRPr="009C5416">
        <w:rPr>
          <w:rFonts w:ascii="Times New Roman" w:eastAsia="Times New Roman" w:hAnsi="Times New Roman" w:cs="Times New Roman"/>
          <w:b/>
          <w:bCs/>
          <w:i/>
          <w:iCs/>
          <w:sz w:val="27"/>
          <w:szCs w:val="27"/>
          <w:lang w:val="en-GB" w:eastAsia="nl-BE"/>
        </w:rPr>
        <w:t>karmanyekam</w:t>
      </w:r>
      <w:proofErr w:type="spellEnd"/>
      <w:r w:rsidRPr="009C5416">
        <w:rPr>
          <w:rFonts w:ascii="Times New Roman" w:eastAsia="Times New Roman" w:hAnsi="Times New Roman" w:cs="Times New Roman"/>
          <w:b/>
          <w:bCs/>
          <w:i/>
          <w:iCs/>
          <w:sz w:val="27"/>
          <w:szCs w:val="27"/>
          <w:lang w:val="en-GB" w:eastAsia="nl-BE"/>
        </w:rPr>
        <w:t xml:space="preserve"> </w:t>
      </w:r>
      <w:proofErr w:type="spellStart"/>
      <w:r w:rsidRPr="009C5416">
        <w:rPr>
          <w:rFonts w:ascii="Times New Roman" w:eastAsia="Times New Roman" w:hAnsi="Times New Roman" w:cs="Times New Roman"/>
          <w:b/>
          <w:bCs/>
          <w:i/>
          <w:iCs/>
          <w:sz w:val="27"/>
          <w:szCs w:val="27"/>
          <w:lang w:val="en-GB" w:eastAsia="nl-BE"/>
        </w:rPr>
        <w:t>mahâtmanâm</w:t>
      </w:r>
      <w:proofErr w:type="spellEnd"/>
      <w:r w:rsidRPr="009C5416">
        <w:rPr>
          <w:rFonts w:ascii="Times New Roman" w:eastAsia="Times New Roman" w:hAnsi="Times New Roman" w:cs="Times New Roman"/>
          <w:b/>
          <w:bCs/>
          <w:i/>
          <w:iCs/>
          <w:sz w:val="27"/>
          <w:szCs w:val="27"/>
          <w:lang w:val="en-GB" w:eastAsia="nl-BE"/>
        </w:rPr>
        <w:t>”</w:t>
      </w:r>
      <w:r w:rsidRPr="009C5416">
        <w:rPr>
          <w:rFonts w:ascii="Times New Roman" w:eastAsia="Times New Roman" w:hAnsi="Times New Roman" w:cs="Times New Roman"/>
          <w:b/>
          <w:bCs/>
          <w:i/>
          <w:iCs/>
          <w:sz w:val="27"/>
          <w:szCs w:val="27"/>
          <w:lang w:val="en-GB" w:eastAsia="nl-BE"/>
        </w:rPr>
        <w:br/>
      </w:r>
      <w:r w:rsidRPr="009C5416">
        <w:rPr>
          <w:rFonts w:ascii="Times New Roman" w:eastAsia="Times New Roman" w:hAnsi="Times New Roman" w:cs="Times New Roman"/>
          <w:b/>
          <w:bCs/>
          <w:i/>
          <w:iCs/>
          <w:sz w:val="27"/>
          <w:szCs w:val="27"/>
          <w:lang w:val="fr-FR" w:eastAsia="nl-BE"/>
        </w:rPr>
        <w:t>“Celui dont les pensées, paroles et actions sont en harmonie est une âme noble.”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Le désaccord entre vos pensées, paroles et actions, est l’équivalent d’un mensonge. Avant d’enseigner à nos enfants à adhérer à la vérité, nous devrions pratiquer la vérité dans notre vie quotidienne. Alors seulement nos enfants nous imiteront et deviendront exemplaires.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Nous devrions mener une vie sincère et honnête et non une vie artificielle. Les gens lisent un grand nombre de textes sacrés, chantent des </w:t>
      </w:r>
      <w:r w:rsidRPr="009C5416">
        <w:rPr>
          <w:rFonts w:ascii="Times New Roman" w:eastAsia="Times New Roman" w:hAnsi="Times New Roman" w:cs="Times New Roman"/>
          <w:i/>
          <w:iCs/>
          <w:sz w:val="27"/>
          <w:szCs w:val="27"/>
          <w:lang w:val="fr-FR" w:eastAsia="nl-BE"/>
        </w:rPr>
        <w:t>mantras</w:t>
      </w:r>
      <w:r w:rsidRPr="009C5416">
        <w:rPr>
          <w:rFonts w:ascii="Times New Roman" w:eastAsia="Times New Roman" w:hAnsi="Times New Roman" w:cs="Times New Roman"/>
          <w:sz w:val="27"/>
          <w:szCs w:val="27"/>
          <w:lang w:val="fr-FR" w:eastAsia="nl-BE"/>
        </w:rPr>
        <w:t>, s’engagent en méditation. Mais tout ceci est pratiqué de manière artificielle. Quelle que puisse être notre pratique spirituelle, nous devons la mener avec sincérité.</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Au nom de la méditation, les gens ferment les yeux et s’assoient les jambes croisées, mais ils n’ont aucun contrôle sur leur mental. Leur mental va partout où le mènent ses caprices et ses lubies. Nous devrions donc tout d’abord contrôler notre mental.</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i/>
          <w:iCs/>
          <w:sz w:val="27"/>
          <w:szCs w:val="27"/>
          <w:lang w:val="fr-FR" w:eastAsia="nl-BE"/>
        </w:rPr>
        <w:t>“</w:t>
      </w:r>
      <w:proofErr w:type="spellStart"/>
      <w:r w:rsidRPr="009C5416">
        <w:rPr>
          <w:rFonts w:ascii="Times New Roman" w:eastAsia="Times New Roman" w:hAnsi="Times New Roman" w:cs="Times New Roman"/>
          <w:b/>
          <w:bCs/>
          <w:i/>
          <w:iCs/>
          <w:sz w:val="27"/>
          <w:szCs w:val="27"/>
          <w:lang w:val="fr-FR" w:eastAsia="nl-BE"/>
        </w:rPr>
        <w:t>Manah</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eva</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manushyanam</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karanam</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bandhamokshayo</w:t>
      </w:r>
      <w:proofErr w:type="spellEnd"/>
      <w:r w:rsidRPr="009C5416">
        <w:rPr>
          <w:rFonts w:ascii="Times New Roman" w:eastAsia="Times New Roman" w:hAnsi="Times New Roman" w:cs="Times New Roman"/>
          <w:b/>
          <w:bCs/>
          <w:i/>
          <w:iCs/>
          <w:sz w:val="27"/>
          <w:szCs w:val="27"/>
          <w:lang w:val="fr-FR" w:eastAsia="nl-BE"/>
        </w:rPr>
        <w:t>”</w:t>
      </w:r>
      <w:r w:rsidRPr="009C5416">
        <w:rPr>
          <w:rFonts w:ascii="Times New Roman" w:eastAsia="Times New Roman" w:hAnsi="Times New Roman" w:cs="Times New Roman"/>
          <w:b/>
          <w:bCs/>
          <w:i/>
          <w:iCs/>
          <w:sz w:val="27"/>
          <w:szCs w:val="27"/>
          <w:lang w:val="fr-FR" w:eastAsia="nl-BE"/>
        </w:rPr>
        <w:br/>
        <w:t>“Le mental est la cause de l’esclavage et de la libération de l’homme.”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Telle pensée, telle action. Nous devrions donc entretenir seulement de bonnes pensées qui conduisent à de bonnes actions, produisant finalement de bons résultats.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Ne suivez pas les caprices du mental. Ne permettez pas au mental de vous contrôler. Le mental doit rester sous votre contrôle. Le mental est comme un singe fou. Il va partout sans aucune retenue. Cependant, il devient tranquille et soumis quand il est tourné vers Dieu.</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lastRenderedPageBreak/>
        <w:t xml:space="preserve">Quand le soleil se lève, notre ombre s’allonge. Si nous marchons en direction du soleil, notre ombre s’étend derrière nous. Si nous marchons dans la direction opposée, le dos tourné au soleil, nous devons suivre notre ombre qui se projette devant nous. Si le soleil est juste au-dessus de notre tête, l’ombre tombe à nos pieds. </w:t>
      </w:r>
      <w:r w:rsidRPr="009C5416">
        <w:rPr>
          <w:rFonts w:ascii="Times New Roman" w:eastAsia="Times New Roman" w:hAnsi="Times New Roman" w:cs="Times New Roman"/>
          <w:i/>
          <w:iCs/>
          <w:sz w:val="27"/>
          <w:szCs w:val="27"/>
          <w:lang w:val="fr-FR" w:eastAsia="nl-BE"/>
        </w:rPr>
        <w:t>Mâyâ</w:t>
      </w:r>
      <w:r w:rsidRPr="009C5416">
        <w:rPr>
          <w:rFonts w:ascii="Times New Roman" w:eastAsia="Times New Roman" w:hAnsi="Times New Roman" w:cs="Times New Roman"/>
          <w:sz w:val="27"/>
          <w:szCs w:val="27"/>
          <w:lang w:val="fr-FR" w:eastAsia="nl-BE"/>
        </w:rPr>
        <w:t xml:space="preserve">, l’illusion, est semblable à notre ombre. Pour conquérir </w:t>
      </w:r>
      <w:r w:rsidRPr="009C5416">
        <w:rPr>
          <w:rFonts w:ascii="Times New Roman" w:eastAsia="Times New Roman" w:hAnsi="Times New Roman" w:cs="Times New Roman"/>
          <w:i/>
          <w:iCs/>
          <w:sz w:val="27"/>
          <w:szCs w:val="27"/>
          <w:lang w:val="fr-FR" w:eastAsia="nl-BE"/>
        </w:rPr>
        <w:t>mâyâ</w:t>
      </w:r>
      <w:r w:rsidRPr="009C5416">
        <w:rPr>
          <w:rFonts w:ascii="Times New Roman" w:eastAsia="Times New Roman" w:hAnsi="Times New Roman" w:cs="Times New Roman"/>
          <w:sz w:val="27"/>
          <w:szCs w:val="27"/>
          <w:lang w:val="fr-FR" w:eastAsia="nl-BE"/>
        </w:rPr>
        <w:t xml:space="preserve">, vous devez tourner votre mental vers Dieu. Si votre mental est centré directement sur Dieu, </w:t>
      </w:r>
      <w:r w:rsidRPr="009C5416">
        <w:rPr>
          <w:rFonts w:ascii="Times New Roman" w:eastAsia="Times New Roman" w:hAnsi="Times New Roman" w:cs="Times New Roman"/>
          <w:i/>
          <w:iCs/>
          <w:sz w:val="27"/>
          <w:szCs w:val="27"/>
          <w:lang w:val="fr-FR" w:eastAsia="nl-BE"/>
        </w:rPr>
        <w:t>mâyâ</w:t>
      </w:r>
      <w:r w:rsidRPr="009C5416">
        <w:rPr>
          <w:rFonts w:ascii="Times New Roman" w:eastAsia="Times New Roman" w:hAnsi="Times New Roman" w:cs="Times New Roman"/>
          <w:sz w:val="27"/>
          <w:szCs w:val="27"/>
          <w:lang w:val="fr-FR" w:eastAsia="nl-BE"/>
        </w:rPr>
        <w:t xml:space="preserve"> sera totalement soumis comme l’ombre à nos pieds.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L’horloge a trois aiguilles indiquant les secondes, les minutes et les heures. La deuxième aiguille est la plus longue et avance plus vite que les deux autres. Chaque fois que la seconde aiguille franchit soixante secondes, l’aiguille des minutes avance d’une minute. De même, chaque fois que l’aiguille des minutes franchit soixante minutes, l’aiguille de l’heure progresse d’une heure. Cependant, c’est l’aiguille de l’heure qui est la plus importante.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N’agissez pas suivant les caprices de votre mental. Comme Je l’ai déjà mentionné, le mental peut causer soit la libération soit l’asservissement. Vous devez exercer un contrôle sur votre mental et le tourner dans la bonne direction, c’est-à-dire vers la Vérité et l’Amour. Alors il devient stable et parvient à se concentrer. L’Amour est la Vérité et La Vérité est l’Amour. Vivez dans l’Amour.</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Cet Amour n’est ni l’amour physique ni l’amour terrestre. Nous devrions maintenir l’Amour spirituel dans notre cœur spirituel. Nous pourrons alors développer la stabilité du mental. L’amour terrestre ne peut qu’affaiblir notre mental et le rendre inconstant. En conséquence, maintenez votre mental toujours centré sur Dieu. Alors seulement vous pourrez expérimenter la Paix. Les gens pensent que ceci est difficile, mais permettez-Moi de vous dire que cette </w:t>
      </w:r>
      <w:proofErr w:type="spellStart"/>
      <w:r w:rsidRPr="009C5416">
        <w:rPr>
          <w:rFonts w:ascii="Times New Roman" w:eastAsia="Times New Roman" w:hAnsi="Times New Roman" w:cs="Times New Roman"/>
          <w:i/>
          <w:iCs/>
          <w:sz w:val="27"/>
          <w:szCs w:val="27"/>
          <w:lang w:val="fr-FR" w:eastAsia="nl-BE"/>
        </w:rPr>
        <w:t>sâdhana</w:t>
      </w:r>
      <w:proofErr w:type="spellEnd"/>
      <w:r w:rsidRPr="009C5416">
        <w:rPr>
          <w:rFonts w:ascii="Times New Roman" w:eastAsia="Times New Roman" w:hAnsi="Times New Roman" w:cs="Times New Roman"/>
          <w:sz w:val="27"/>
          <w:szCs w:val="27"/>
          <w:lang w:val="fr-FR" w:eastAsia="nl-BE"/>
        </w:rPr>
        <w:t xml:space="preserve"> est la plus facile de toutes.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Si nous développons l’amour pour Dieu, nous pourrons très facilement contrôler le mental. Par ailleurs, si nous ne tournons pas notre mental vers Dieu, jamais nous ne pourrons en avoir le contrôle. Quoi que vous fassiez considérez que ce que vous faites est le travail de Dieu.</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Tout arrive selon la Volonté de Dieu. Vous ne devez pas commettre l’erreur de penser que toute chose arrive par votre seule volonté. Si c’était le cas, comment se fait-il que vous n’êtes pas à même de contrôler certains événements qui ont lieu dans votre vie ? Comprenez que tout arrive selon la Volonté divine. Si quelque chose de bon se produit, considérez-le comme étant la Volonté de Dieu. Si quelque chose de mauvais arrive, acceptez-le également comme étant la Volonté de Dieu. Derrière ce qu’Il fait, il y a certainement un  but que vous ne pouvez saisir. Tout ce qu’Il fait est pour votre propre bien. Abandonnez toute chose à Sa divine Volonté</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i/>
          <w:iCs/>
          <w:sz w:val="27"/>
          <w:szCs w:val="27"/>
          <w:lang w:val="fr-FR" w:eastAsia="nl-BE"/>
        </w:rPr>
        <w:lastRenderedPageBreak/>
        <w:t>“</w:t>
      </w:r>
      <w:proofErr w:type="spellStart"/>
      <w:r w:rsidRPr="009C5416">
        <w:rPr>
          <w:rFonts w:ascii="Times New Roman" w:eastAsia="Times New Roman" w:hAnsi="Times New Roman" w:cs="Times New Roman"/>
          <w:b/>
          <w:bCs/>
          <w:i/>
          <w:iCs/>
          <w:sz w:val="27"/>
          <w:szCs w:val="27"/>
          <w:lang w:val="fr-FR" w:eastAsia="nl-BE"/>
        </w:rPr>
        <w:t>Sukhadukhe</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samekruthwa</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labhalabhau</w:t>
      </w:r>
      <w:proofErr w:type="spellEnd"/>
      <w:r w:rsidRPr="009C5416">
        <w:rPr>
          <w:rFonts w:ascii="Times New Roman" w:eastAsia="Times New Roman" w:hAnsi="Times New Roman" w:cs="Times New Roman"/>
          <w:b/>
          <w:bCs/>
          <w:i/>
          <w:iCs/>
          <w:sz w:val="27"/>
          <w:szCs w:val="27"/>
          <w:lang w:val="fr-FR" w:eastAsia="nl-BE"/>
        </w:rPr>
        <w:t xml:space="preserve"> </w:t>
      </w:r>
      <w:proofErr w:type="spellStart"/>
      <w:r w:rsidRPr="009C5416">
        <w:rPr>
          <w:rFonts w:ascii="Times New Roman" w:eastAsia="Times New Roman" w:hAnsi="Times New Roman" w:cs="Times New Roman"/>
          <w:b/>
          <w:bCs/>
          <w:i/>
          <w:iCs/>
          <w:sz w:val="27"/>
          <w:szCs w:val="27"/>
          <w:lang w:val="fr-FR" w:eastAsia="nl-BE"/>
        </w:rPr>
        <w:t>jayajayau</w:t>
      </w:r>
      <w:proofErr w:type="spellEnd"/>
      <w:r w:rsidRPr="009C5416">
        <w:rPr>
          <w:rFonts w:ascii="Times New Roman" w:eastAsia="Times New Roman" w:hAnsi="Times New Roman" w:cs="Times New Roman"/>
          <w:b/>
          <w:bCs/>
          <w:i/>
          <w:iCs/>
          <w:sz w:val="27"/>
          <w:szCs w:val="27"/>
          <w:lang w:val="fr-FR" w:eastAsia="nl-BE"/>
        </w:rPr>
        <w:t>”</w:t>
      </w:r>
      <w:r w:rsidRPr="009C5416">
        <w:rPr>
          <w:rFonts w:ascii="Times New Roman" w:eastAsia="Times New Roman" w:hAnsi="Times New Roman" w:cs="Times New Roman"/>
          <w:b/>
          <w:bCs/>
          <w:i/>
          <w:iCs/>
          <w:sz w:val="27"/>
          <w:szCs w:val="27"/>
          <w:lang w:val="fr-FR" w:eastAsia="nl-BE"/>
        </w:rPr>
        <w:br/>
        <w:t xml:space="preserve">“On devrait rester égal dans le bonheur et le malheur, </w:t>
      </w:r>
      <w:r w:rsidRPr="009C5416">
        <w:rPr>
          <w:rFonts w:ascii="Times New Roman" w:eastAsia="Times New Roman" w:hAnsi="Times New Roman" w:cs="Times New Roman"/>
          <w:b/>
          <w:bCs/>
          <w:i/>
          <w:iCs/>
          <w:sz w:val="27"/>
          <w:szCs w:val="27"/>
          <w:lang w:val="fr-FR" w:eastAsia="nl-BE"/>
        </w:rPr>
        <w:br/>
        <w:t>le gain et la perte, la victoire et la défaite.”</w:t>
      </w:r>
      <w:r w:rsidRPr="009C5416">
        <w:rPr>
          <w:rFonts w:ascii="Times New Roman" w:eastAsia="Times New Roman" w:hAnsi="Times New Roman" w:cs="Times New Roman"/>
          <w:sz w:val="27"/>
          <w:szCs w:val="27"/>
          <w:lang w:val="fr-FR" w:eastAsia="nl-BE"/>
        </w:rPr>
        <w:t>.</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Si vous vous plongez dans l’Amour divin, vous réussirez dans toutes vos entreprises. Mais aujourd’hui, les gens se plongent seulement dans l’amour terrestre. Celui qui développe l’amour terrestre est un falsificateur ! Seul l’Amour divin peut être qualifié d’amour véritable. L’Amour divin ne vous trahira jamais. Laissez les gens penser ce qu’ils veulent, laissez-les vous critiquer d’une manière ou d’une autre, mais restez toujours fermement établi dans l’Amour divin. En aucune circonstance ne déviez jamais de la voie de l’Amour divin. Si vous maintenez l’Amour divin dans votre cœur spirituel, votre avenir sera sain et sauf ainsi que celui de vos enfants.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Lorsque quelqu’un vous demande “Qui es-tu ?”, vous ne donnez pas une réponse correcte. Vous vous identifiez au corps physique. Mais, en fait, le corps physique est semblable à un ‘sac de peau’ contenant diverses entités comme le mental, l’intellect, </w:t>
      </w:r>
      <w:proofErr w:type="spellStart"/>
      <w:r w:rsidRPr="009C5416">
        <w:rPr>
          <w:rFonts w:ascii="Times New Roman" w:eastAsia="Times New Roman" w:hAnsi="Times New Roman" w:cs="Times New Roman"/>
          <w:i/>
          <w:iCs/>
          <w:sz w:val="27"/>
          <w:szCs w:val="27"/>
          <w:lang w:val="fr-FR" w:eastAsia="nl-BE"/>
        </w:rPr>
        <w:t>citta</w:t>
      </w:r>
      <w:proofErr w:type="spellEnd"/>
      <w:r w:rsidRPr="009C5416">
        <w:rPr>
          <w:rFonts w:ascii="Times New Roman" w:eastAsia="Times New Roman" w:hAnsi="Times New Roman" w:cs="Times New Roman"/>
          <w:sz w:val="27"/>
          <w:szCs w:val="27"/>
          <w:lang w:val="fr-FR" w:eastAsia="nl-BE"/>
        </w:rPr>
        <w:t>, etc. Quand le Principe de vie se retire, ce corps n’est plus qu’un ‘sac vide’ qui ne nous sert plus à rien. Nous pouvons le mettre dans le feu et le réduire en cendres. Avant que le corps devienne un ‘sac vide’ et soit réduit en cendres, vous devriez offrir à Dieu tout ce qu’il contient et racheter ainsi votre vie.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Avant tout, renoncez aux mauvaises qualités telles que </w:t>
      </w:r>
      <w:proofErr w:type="spellStart"/>
      <w:r w:rsidRPr="009C5416">
        <w:rPr>
          <w:rFonts w:ascii="Times New Roman" w:eastAsia="Times New Roman" w:hAnsi="Times New Roman" w:cs="Times New Roman"/>
          <w:i/>
          <w:iCs/>
          <w:sz w:val="27"/>
          <w:szCs w:val="27"/>
          <w:lang w:val="fr-FR" w:eastAsia="nl-BE"/>
        </w:rPr>
        <w:t>kama</w:t>
      </w:r>
      <w:proofErr w:type="spellEnd"/>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i/>
          <w:iCs/>
          <w:sz w:val="27"/>
          <w:szCs w:val="27"/>
          <w:lang w:val="fr-FR" w:eastAsia="nl-BE"/>
        </w:rPr>
        <w:t>krodha</w:t>
      </w:r>
      <w:proofErr w:type="spellEnd"/>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i/>
          <w:iCs/>
          <w:sz w:val="27"/>
          <w:szCs w:val="27"/>
          <w:lang w:val="fr-FR" w:eastAsia="nl-BE"/>
        </w:rPr>
        <w:t>lobha</w:t>
      </w:r>
      <w:proofErr w:type="spellEnd"/>
      <w:r w:rsidRPr="009C5416">
        <w:rPr>
          <w:rFonts w:ascii="Times New Roman" w:eastAsia="Times New Roman" w:hAnsi="Times New Roman" w:cs="Times New Roman"/>
          <w:sz w:val="27"/>
          <w:szCs w:val="27"/>
          <w:lang w:val="fr-FR" w:eastAsia="nl-BE"/>
        </w:rPr>
        <w:t xml:space="preserve">, </w:t>
      </w:r>
      <w:r w:rsidRPr="009C5416">
        <w:rPr>
          <w:rFonts w:ascii="Times New Roman" w:eastAsia="Times New Roman" w:hAnsi="Times New Roman" w:cs="Times New Roman"/>
          <w:i/>
          <w:iCs/>
          <w:sz w:val="27"/>
          <w:szCs w:val="27"/>
          <w:lang w:val="fr-FR" w:eastAsia="nl-BE"/>
        </w:rPr>
        <w:t>moha</w:t>
      </w:r>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i/>
          <w:iCs/>
          <w:sz w:val="27"/>
          <w:szCs w:val="27"/>
          <w:lang w:val="fr-FR" w:eastAsia="nl-BE"/>
        </w:rPr>
        <w:t>mada</w:t>
      </w:r>
      <w:proofErr w:type="spellEnd"/>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i/>
          <w:iCs/>
          <w:sz w:val="27"/>
          <w:szCs w:val="27"/>
          <w:lang w:val="fr-FR" w:eastAsia="nl-BE"/>
        </w:rPr>
        <w:t>matsanga</w:t>
      </w:r>
      <w:proofErr w:type="spellEnd"/>
      <w:r w:rsidRPr="009C5416">
        <w:rPr>
          <w:rFonts w:ascii="Times New Roman" w:eastAsia="Times New Roman" w:hAnsi="Times New Roman" w:cs="Times New Roman"/>
          <w:sz w:val="27"/>
          <w:szCs w:val="27"/>
          <w:lang w:val="fr-FR" w:eastAsia="nl-BE"/>
        </w:rPr>
        <w:t xml:space="preserve"> – la luxure, la colère, l’envie, l’engouement, l’orgueil et la jalousie. Elles ne peuvent vous apporter que la souffrance, pas le bonheur. Vous verrez par vous-même combien vous serez heureux si vous renoncez à ces viles qualités.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Afin d’expérimenter ce bonheur éternel, offrez à Dieu tout ce qui est en vous. Vous avez beaucoup de désirs. Mais est-il possible de les réaliser tous ? Non. Ne faites jamais de tort aux autres en voulant réaliser vos désirs. Si vous désirez quelque chose, demandez-le à Dieu directement. Etablissez un contact direct avec Lui. Si vous suivez des méthodes indirectes, vous subirez d’indicibles souffrances.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Mais aujourd’hui, en voulant satisfaire leur avidité, les gens font du tort aux autres. Ces gens devront répondre de leurs mauvaises actions et en récolteront les conséquences. Il y a longtemps, durant le mouvement de l’Indépendance, J’ai composé un chant représentant une scène où un enfant pleure dans son berceau, sa mère s’efforçant de le consoler avec l’assurance que tout irait bien et qu’il n’y avait pas lieu de s’inquiéter du sort du pays. Je l’ai chanté sur scène, une poupée placée dans un berceau que Je balançais doucement.</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i/>
          <w:iCs/>
          <w:sz w:val="27"/>
          <w:szCs w:val="27"/>
          <w:lang w:val="fr-FR" w:eastAsia="nl-BE"/>
        </w:rPr>
        <w:t>“Ne pleure pas, mon enfant, ne pleure pas.</w:t>
      </w:r>
      <w:r w:rsidRPr="009C5416">
        <w:rPr>
          <w:rFonts w:ascii="Times New Roman" w:eastAsia="Times New Roman" w:hAnsi="Times New Roman" w:cs="Times New Roman"/>
          <w:b/>
          <w:bCs/>
          <w:i/>
          <w:iCs/>
          <w:sz w:val="27"/>
          <w:szCs w:val="27"/>
          <w:lang w:val="fr-FR" w:eastAsia="nl-BE"/>
        </w:rPr>
        <w:br/>
        <w:t>Si tu pleures tu ne seras pas considéré comme un vaillant fils de Bhârat.</w:t>
      </w:r>
      <w:r w:rsidRPr="009C5416">
        <w:rPr>
          <w:rFonts w:ascii="Times New Roman" w:eastAsia="Times New Roman" w:hAnsi="Times New Roman" w:cs="Times New Roman"/>
          <w:b/>
          <w:bCs/>
          <w:i/>
          <w:iCs/>
          <w:sz w:val="27"/>
          <w:szCs w:val="27"/>
          <w:lang w:val="fr-FR" w:eastAsia="nl-BE"/>
        </w:rPr>
        <w:br/>
        <w:t>Dors, mon enfant, dors.</w:t>
      </w:r>
      <w:r w:rsidRPr="009C5416">
        <w:rPr>
          <w:rFonts w:ascii="Times New Roman" w:eastAsia="Times New Roman" w:hAnsi="Times New Roman" w:cs="Times New Roman"/>
          <w:b/>
          <w:bCs/>
          <w:i/>
          <w:iCs/>
          <w:sz w:val="27"/>
          <w:szCs w:val="27"/>
          <w:lang w:val="fr-FR" w:eastAsia="nl-BE"/>
        </w:rPr>
        <w:br/>
      </w:r>
      <w:r w:rsidRPr="009C5416">
        <w:rPr>
          <w:rFonts w:ascii="Times New Roman" w:eastAsia="Times New Roman" w:hAnsi="Times New Roman" w:cs="Times New Roman"/>
          <w:b/>
          <w:bCs/>
          <w:i/>
          <w:iCs/>
          <w:sz w:val="27"/>
          <w:szCs w:val="27"/>
          <w:lang w:val="fr-FR" w:eastAsia="nl-BE"/>
        </w:rPr>
        <w:lastRenderedPageBreak/>
        <w:t>As-tu peur parce que le terrible Hitler a envahi l’invincible Russie ?</w:t>
      </w:r>
      <w:r w:rsidRPr="009C5416">
        <w:rPr>
          <w:rFonts w:ascii="Times New Roman" w:eastAsia="Times New Roman" w:hAnsi="Times New Roman" w:cs="Times New Roman"/>
          <w:b/>
          <w:bCs/>
          <w:i/>
          <w:iCs/>
          <w:sz w:val="27"/>
          <w:szCs w:val="27"/>
          <w:lang w:val="fr-FR" w:eastAsia="nl-BE"/>
        </w:rPr>
        <w:br/>
        <w:t xml:space="preserve">Dors, mon enfant, dors. </w:t>
      </w:r>
      <w:r w:rsidRPr="009C5416">
        <w:rPr>
          <w:rFonts w:ascii="Times New Roman" w:eastAsia="Times New Roman" w:hAnsi="Times New Roman" w:cs="Times New Roman"/>
          <w:b/>
          <w:bCs/>
          <w:i/>
          <w:iCs/>
          <w:sz w:val="27"/>
          <w:szCs w:val="27"/>
          <w:lang w:val="fr-FR" w:eastAsia="nl-BE"/>
        </w:rPr>
        <w:br/>
        <w:t>Ne pleure pas, mon enfant, ne pleure pas</w:t>
      </w:r>
      <w:r w:rsidRPr="009C5416">
        <w:rPr>
          <w:rFonts w:ascii="Times New Roman" w:eastAsia="Times New Roman" w:hAnsi="Times New Roman" w:cs="Times New Roman"/>
          <w:b/>
          <w:bCs/>
          <w:i/>
          <w:iCs/>
          <w:sz w:val="27"/>
          <w:szCs w:val="27"/>
          <w:lang w:val="fr-FR" w:eastAsia="nl-BE"/>
        </w:rPr>
        <w:br/>
        <w:t>Car l’armée rouge, en marche sous les ordres de Staline,</w:t>
      </w:r>
      <w:r w:rsidRPr="009C5416">
        <w:rPr>
          <w:rFonts w:ascii="Times New Roman" w:eastAsia="Times New Roman" w:hAnsi="Times New Roman" w:cs="Times New Roman"/>
          <w:b/>
          <w:bCs/>
          <w:i/>
          <w:iCs/>
          <w:sz w:val="27"/>
          <w:szCs w:val="27"/>
          <w:lang w:val="fr-FR" w:eastAsia="nl-BE"/>
        </w:rPr>
        <w:br/>
        <w:t>Mettra fin à Hitler.</w:t>
      </w:r>
      <w:r w:rsidRPr="009C5416">
        <w:rPr>
          <w:rFonts w:ascii="Times New Roman" w:eastAsia="Times New Roman" w:hAnsi="Times New Roman" w:cs="Times New Roman"/>
          <w:b/>
          <w:bCs/>
          <w:i/>
          <w:iCs/>
          <w:sz w:val="27"/>
          <w:szCs w:val="27"/>
          <w:lang w:val="fr-FR" w:eastAsia="nl-BE"/>
        </w:rPr>
        <w:br/>
        <w:t>Alors pourquoi pleures-tu ?</w:t>
      </w:r>
      <w:r w:rsidRPr="009C5416">
        <w:rPr>
          <w:rFonts w:ascii="Times New Roman" w:eastAsia="Times New Roman" w:hAnsi="Times New Roman" w:cs="Times New Roman"/>
          <w:b/>
          <w:bCs/>
          <w:i/>
          <w:iCs/>
          <w:sz w:val="27"/>
          <w:szCs w:val="27"/>
          <w:lang w:val="fr-FR" w:eastAsia="nl-BE"/>
        </w:rPr>
        <w:br/>
        <w:t>Est-ce parce que les hommes de ce pays ne sont pas unis ?</w:t>
      </w:r>
      <w:r w:rsidRPr="009C5416">
        <w:rPr>
          <w:rFonts w:ascii="Times New Roman" w:eastAsia="Times New Roman" w:hAnsi="Times New Roman" w:cs="Times New Roman"/>
          <w:b/>
          <w:bCs/>
          <w:i/>
          <w:iCs/>
          <w:sz w:val="27"/>
          <w:szCs w:val="27"/>
          <w:lang w:val="fr-FR" w:eastAsia="nl-BE"/>
        </w:rPr>
        <w:br/>
        <w:t>Tous les hommes de ce pays s’uniront et se battront pour gagner la Liberté.</w:t>
      </w:r>
      <w:r w:rsidRPr="009C5416">
        <w:rPr>
          <w:rFonts w:ascii="Times New Roman" w:eastAsia="Times New Roman" w:hAnsi="Times New Roman" w:cs="Times New Roman"/>
          <w:b/>
          <w:bCs/>
          <w:i/>
          <w:iCs/>
          <w:sz w:val="27"/>
          <w:szCs w:val="27"/>
          <w:lang w:val="fr-FR" w:eastAsia="nl-BE"/>
        </w:rPr>
        <w:br/>
        <w:t>Dors, mon enfant, dors.”</w:t>
      </w:r>
    </w:p>
    <w:p w:rsidR="009C5416" w:rsidRPr="009C5416" w:rsidRDefault="009C5416" w:rsidP="009C5416">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4"/>
          <w:szCs w:val="24"/>
          <w:lang w:val="fr-FR" w:eastAsia="nl-BE"/>
        </w:rPr>
        <w:t>Chant telugu</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Aujourd’hui, vous vous êtes rassemblés ici en grand nombre. Une invitation personnelle vous a-t-elle été envoyée ? Non, non. C’est seulement l’Amour qui vous a rassemblés ici (applaudissements). Seul, l’Amour peut unir tout le monde, pas la haine. Quand votre amour et Mon amour s’unissent, n’importe quelle tâche peut être réalisée. Développez donc l’amour.</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Par le pouvoir de l’Amour, vous pouvez attirer n’importe qui, même un puissant </w:t>
      </w:r>
      <w:proofErr w:type="spellStart"/>
      <w:r w:rsidRPr="009C5416">
        <w:rPr>
          <w:rFonts w:ascii="Times New Roman" w:eastAsia="Times New Roman" w:hAnsi="Times New Roman" w:cs="Times New Roman"/>
          <w:i/>
          <w:iCs/>
          <w:sz w:val="27"/>
          <w:szCs w:val="27"/>
          <w:lang w:val="fr-FR" w:eastAsia="nl-BE"/>
        </w:rPr>
        <w:t>râkshasa</w:t>
      </w:r>
      <w:proofErr w:type="spellEnd"/>
      <w:r w:rsidRPr="009C5416">
        <w:rPr>
          <w:rFonts w:ascii="Times New Roman" w:eastAsia="Times New Roman" w:hAnsi="Times New Roman" w:cs="Times New Roman"/>
          <w:sz w:val="27"/>
          <w:szCs w:val="27"/>
          <w:lang w:val="fr-FR" w:eastAsia="nl-BE"/>
        </w:rPr>
        <w:t xml:space="preserve"> (démon) se soumettra. Quand </w:t>
      </w:r>
      <w:proofErr w:type="spellStart"/>
      <w:r w:rsidRPr="009C5416">
        <w:rPr>
          <w:rFonts w:ascii="Times New Roman" w:eastAsia="Times New Roman" w:hAnsi="Times New Roman" w:cs="Times New Roman"/>
          <w:sz w:val="27"/>
          <w:szCs w:val="27"/>
          <w:lang w:val="fr-FR" w:eastAsia="nl-BE"/>
        </w:rPr>
        <w:t>Râvana</w:t>
      </w:r>
      <w:proofErr w:type="spellEnd"/>
      <w:r w:rsidRPr="009C5416">
        <w:rPr>
          <w:rFonts w:ascii="Times New Roman" w:eastAsia="Times New Roman" w:hAnsi="Times New Roman" w:cs="Times New Roman"/>
          <w:sz w:val="27"/>
          <w:szCs w:val="27"/>
          <w:lang w:val="fr-FR" w:eastAsia="nl-BE"/>
        </w:rPr>
        <w:t xml:space="preserve"> enleva </w:t>
      </w:r>
      <w:proofErr w:type="spellStart"/>
      <w:r w:rsidRPr="009C5416">
        <w:rPr>
          <w:rFonts w:ascii="Times New Roman" w:eastAsia="Times New Roman" w:hAnsi="Times New Roman" w:cs="Times New Roman"/>
          <w:i/>
          <w:iCs/>
          <w:sz w:val="27"/>
          <w:szCs w:val="27"/>
          <w:lang w:val="fr-FR" w:eastAsia="nl-BE"/>
        </w:rPr>
        <w:t>Sîtâ</w:t>
      </w:r>
      <w:proofErr w:type="spellEnd"/>
      <w:r w:rsidRPr="009C5416">
        <w:rPr>
          <w:rFonts w:ascii="Times New Roman" w:eastAsia="Times New Roman" w:hAnsi="Times New Roman" w:cs="Times New Roman"/>
          <w:sz w:val="27"/>
          <w:szCs w:val="27"/>
          <w:lang w:val="fr-FR" w:eastAsia="nl-BE"/>
        </w:rPr>
        <w:t xml:space="preserve">, Hanuman partit à sa recherche à Lanka. Il La trouva assise sous un arbre dans le bosquet Asoka, chantant le Nom de </w:t>
      </w:r>
      <w:proofErr w:type="spellStart"/>
      <w:r w:rsidRPr="009C5416">
        <w:rPr>
          <w:rFonts w:ascii="Times New Roman" w:eastAsia="Times New Roman" w:hAnsi="Times New Roman" w:cs="Times New Roman"/>
          <w:i/>
          <w:iCs/>
          <w:sz w:val="27"/>
          <w:szCs w:val="27"/>
          <w:lang w:val="fr-FR" w:eastAsia="nl-BE"/>
        </w:rPr>
        <w:t>Râma</w:t>
      </w:r>
      <w:proofErr w:type="spellEnd"/>
      <w:r w:rsidRPr="009C5416">
        <w:rPr>
          <w:rFonts w:ascii="Times New Roman" w:eastAsia="Times New Roman" w:hAnsi="Times New Roman" w:cs="Times New Roman"/>
          <w:sz w:val="27"/>
          <w:szCs w:val="27"/>
          <w:lang w:val="fr-FR" w:eastAsia="nl-BE"/>
        </w:rPr>
        <w:t xml:space="preserve">. Elle croyait fermement que seul </w:t>
      </w:r>
      <w:proofErr w:type="spellStart"/>
      <w:r w:rsidRPr="009C5416">
        <w:rPr>
          <w:rFonts w:ascii="Times New Roman" w:eastAsia="Times New Roman" w:hAnsi="Times New Roman" w:cs="Times New Roman"/>
          <w:i/>
          <w:iCs/>
          <w:sz w:val="27"/>
          <w:szCs w:val="27"/>
          <w:lang w:val="fr-FR" w:eastAsia="nl-BE"/>
        </w:rPr>
        <w:t>Râma</w:t>
      </w:r>
      <w:proofErr w:type="spellEnd"/>
      <w:r w:rsidRPr="009C5416">
        <w:rPr>
          <w:rFonts w:ascii="Times New Roman" w:eastAsia="Times New Roman" w:hAnsi="Times New Roman" w:cs="Times New Roman"/>
          <w:sz w:val="27"/>
          <w:szCs w:val="27"/>
          <w:lang w:val="fr-FR" w:eastAsia="nl-BE"/>
        </w:rPr>
        <w:t xml:space="preserve"> pouvait La délivrer des griffes des </w:t>
      </w:r>
      <w:proofErr w:type="spellStart"/>
      <w:r w:rsidRPr="009C5416">
        <w:rPr>
          <w:rFonts w:ascii="Times New Roman" w:eastAsia="Times New Roman" w:hAnsi="Times New Roman" w:cs="Times New Roman"/>
          <w:i/>
          <w:iCs/>
          <w:sz w:val="27"/>
          <w:szCs w:val="27"/>
          <w:lang w:val="fr-FR" w:eastAsia="nl-BE"/>
        </w:rPr>
        <w:t>râkshasas</w:t>
      </w:r>
      <w:proofErr w:type="spellEnd"/>
      <w:r w:rsidRPr="009C5416">
        <w:rPr>
          <w:rFonts w:ascii="Times New Roman" w:eastAsia="Times New Roman" w:hAnsi="Times New Roman" w:cs="Times New Roman"/>
          <w:sz w:val="27"/>
          <w:szCs w:val="27"/>
          <w:lang w:val="fr-FR" w:eastAsia="nl-BE"/>
        </w:rPr>
        <w:t xml:space="preserve">.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En dépit de tout son savoir, de sa valeur et de sa richesse, comparé à </w:t>
      </w:r>
      <w:proofErr w:type="spellStart"/>
      <w:r w:rsidRPr="009C5416">
        <w:rPr>
          <w:rFonts w:ascii="Times New Roman" w:eastAsia="Times New Roman" w:hAnsi="Times New Roman" w:cs="Times New Roman"/>
          <w:i/>
          <w:iCs/>
          <w:sz w:val="27"/>
          <w:szCs w:val="27"/>
          <w:lang w:val="fr-FR" w:eastAsia="nl-BE"/>
        </w:rPr>
        <w:t>Râma</w:t>
      </w:r>
      <w:proofErr w:type="spellEnd"/>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sz w:val="27"/>
          <w:szCs w:val="27"/>
          <w:lang w:val="fr-FR" w:eastAsia="nl-BE"/>
        </w:rPr>
        <w:t>Râvana</w:t>
      </w:r>
      <w:proofErr w:type="spellEnd"/>
      <w:r w:rsidRPr="009C5416">
        <w:rPr>
          <w:rFonts w:ascii="Times New Roman" w:eastAsia="Times New Roman" w:hAnsi="Times New Roman" w:cs="Times New Roman"/>
          <w:sz w:val="27"/>
          <w:szCs w:val="27"/>
          <w:lang w:val="fr-FR" w:eastAsia="nl-BE"/>
        </w:rPr>
        <w:t xml:space="preserve"> était aussi insignifiant qu’un brin d’herbe, car il manquait de caractère. </w:t>
      </w:r>
      <w:proofErr w:type="spellStart"/>
      <w:r w:rsidRPr="009C5416">
        <w:rPr>
          <w:rFonts w:ascii="Times New Roman" w:eastAsia="Times New Roman" w:hAnsi="Times New Roman" w:cs="Times New Roman"/>
          <w:i/>
          <w:iCs/>
          <w:sz w:val="27"/>
          <w:szCs w:val="27"/>
          <w:lang w:val="fr-FR" w:eastAsia="nl-BE"/>
        </w:rPr>
        <w:t>Râma</w:t>
      </w:r>
      <w:proofErr w:type="spellEnd"/>
      <w:r w:rsidRPr="009C5416">
        <w:rPr>
          <w:rFonts w:ascii="Times New Roman" w:eastAsia="Times New Roman" w:hAnsi="Times New Roman" w:cs="Times New Roman"/>
          <w:sz w:val="27"/>
          <w:szCs w:val="27"/>
          <w:lang w:val="fr-FR" w:eastAsia="nl-BE"/>
        </w:rPr>
        <w:t xml:space="preserve"> était noble de caractère. Si l’on est doté d’un caractère noble on peut réaliser une tâche énorme. C’est pourquoi Je dis souvent à nos étudiants que la finalité de l’éducation est le caractère. À quoi sert toute votre éducation si vous manquez de caractère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Certains avocats ne cessent de lire quantité de livres jour et nuit. Mais quand ils se présentent devant la Cour, ils ne sont pas loyaux. La grandeur ne réside pas dans le fait de lire des livres. Nous devrions garder dans notre cœur la vérité que les livres enseignent. Nous devons développer un bon caractère. Alors nous réussirons certainement dans tout ce que nous faisons.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Quand vous serez retournés chez vous, rappelez-vous ce que </w:t>
      </w:r>
      <w:proofErr w:type="spellStart"/>
      <w:r w:rsidRPr="009C5416">
        <w:rPr>
          <w:rFonts w:ascii="Times New Roman" w:eastAsia="Times New Roman" w:hAnsi="Times New Roman" w:cs="Times New Roman"/>
          <w:sz w:val="27"/>
          <w:szCs w:val="27"/>
          <w:lang w:val="fr-FR" w:eastAsia="nl-BE"/>
        </w:rPr>
        <w:t>Swami</w:t>
      </w:r>
      <w:proofErr w:type="spellEnd"/>
      <w:r w:rsidRPr="009C5416">
        <w:rPr>
          <w:rFonts w:ascii="Times New Roman" w:eastAsia="Times New Roman" w:hAnsi="Times New Roman" w:cs="Times New Roman"/>
          <w:sz w:val="27"/>
          <w:szCs w:val="27"/>
          <w:lang w:val="fr-FR" w:eastAsia="nl-BE"/>
        </w:rPr>
        <w:t xml:space="preserve"> vous a enseigné et développez un bon caractère en compagnie de vos enfants. Développez l’esprit de sacrifice et sanctifiez votre vie par de nobles activités.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À quoi sert d’amasser seulement la richesse ? Alexandre, ce grand Empereur, avait conquis différentes parties du monde et vint en Inde avec le désir de conquérir ce pays. Lors de son voyage de retour, il fut atteint d’une maladie grave. Sentant sa fin arriver, il convoqua ses ministres et ses généraux et leur dit que sa fin était proche. Il leur donna pour instruction de ramener son corps dans son pays et de l’emmener </w:t>
      </w:r>
      <w:r w:rsidRPr="009C5416">
        <w:rPr>
          <w:rFonts w:ascii="Times New Roman" w:eastAsia="Times New Roman" w:hAnsi="Times New Roman" w:cs="Times New Roman"/>
          <w:sz w:val="27"/>
          <w:szCs w:val="27"/>
          <w:lang w:val="fr-FR" w:eastAsia="nl-BE"/>
        </w:rPr>
        <w:lastRenderedPageBreak/>
        <w:t>en procession dans toutes les rues de la ville, les paumes de ses mains tournées vers le haut. Ceci pour signifier aux peuples du monde que malgré ses grandes conquêtes et sa grande renommée, Alexandre quittait ce monde les mains vides.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Ceci est vrai pour nous tous. Quoi que nous puissions accumuler, nous devrons nous en aller les mains vides. En dernière analyse, on peut dire que les possessions terrestres sont inutiles. Notre solde en banque ne nous suivra pas quand nous quitterons ce monde. Faites donc usage de votre richesse au bénéfice des pauvres et des indigents, dans un esprit de sacrifice. Si vous passez ainsi votre vie de manière sacrée, vous serez certainement rachetés.</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Extrait du Discours de clôture de la Conférence </w:t>
      </w:r>
      <w:proofErr w:type="spellStart"/>
      <w:r w:rsidRPr="009C5416">
        <w:rPr>
          <w:rFonts w:ascii="Times New Roman" w:eastAsia="Times New Roman" w:hAnsi="Times New Roman" w:cs="Times New Roman"/>
          <w:sz w:val="27"/>
          <w:szCs w:val="27"/>
          <w:lang w:val="fr-FR" w:eastAsia="nl-BE"/>
        </w:rPr>
        <w:t>Srî</w:t>
      </w:r>
      <w:proofErr w:type="spellEnd"/>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sz w:val="27"/>
          <w:szCs w:val="27"/>
          <w:lang w:val="fr-FR" w:eastAsia="nl-BE"/>
        </w:rPr>
        <w:t>Sathya</w:t>
      </w:r>
      <w:proofErr w:type="spellEnd"/>
      <w:r w:rsidRPr="009C5416">
        <w:rPr>
          <w:rFonts w:ascii="Times New Roman" w:eastAsia="Times New Roman" w:hAnsi="Times New Roman" w:cs="Times New Roman"/>
          <w:sz w:val="27"/>
          <w:szCs w:val="27"/>
          <w:lang w:val="fr-FR" w:eastAsia="nl-BE"/>
        </w:rPr>
        <w:t xml:space="preserve"> Sai Mondiale, prononcé par </w:t>
      </w:r>
      <w:proofErr w:type="spellStart"/>
      <w:r w:rsidRPr="009C5416">
        <w:rPr>
          <w:rFonts w:ascii="Times New Roman" w:eastAsia="Times New Roman" w:hAnsi="Times New Roman" w:cs="Times New Roman"/>
          <w:i/>
          <w:iCs/>
          <w:sz w:val="27"/>
          <w:szCs w:val="27"/>
          <w:lang w:val="fr-FR" w:eastAsia="nl-BE"/>
        </w:rPr>
        <w:t>Bhagavân</w:t>
      </w:r>
      <w:proofErr w:type="spellEnd"/>
      <w:r w:rsidRPr="009C5416">
        <w:rPr>
          <w:rFonts w:ascii="Times New Roman" w:eastAsia="Times New Roman" w:hAnsi="Times New Roman" w:cs="Times New Roman"/>
          <w:sz w:val="27"/>
          <w:szCs w:val="27"/>
          <w:lang w:val="fr-FR" w:eastAsia="nl-BE"/>
        </w:rPr>
        <w:t xml:space="preserve"> le 22 juillet 2008 dans le Sai </w:t>
      </w:r>
      <w:proofErr w:type="spellStart"/>
      <w:r w:rsidRPr="009C5416">
        <w:rPr>
          <w:rFonts w:ascii="Times New Roman" w:eastAsia="Times New Roman" w:hAnsi="Times New Roman" w:cs="Times New Roman"/>
          <w:sz w:val="27"/>
          <w:szCs w:val="27"/>
          <w:lang w:val="fr-FR" w:eastAsia="nl-BE"/>
        </w:rPr>
        <w:t>Kulwant</w:t>
      </w:r>
      <w:proofErr w:type="spellEnd"/>
      <w:r w:rsidRPr="009C5416">
        <w:rPr>
          <w:rFonts w:ascii="Times New Roman" w:eastAsia="Times New Roman" w:hAnsi="Times New Roman" w:cs="Times New Roman"/>
          <w:sz w:val="27"/>
          <w:szCs w:val="27"/>
          <w:lang w:val="fr-FR" w:eastAsia="nl-BE"/>
        </w:rPr>
        <w:t xml:space="preserve"> Hall à </w:t>
      </w:r>
      <w:proofErr w:type="spellStart"/>
      <w:r w:rsidRPr="009C5416">
        <w:rPr>
          <w:rFonts w:ascii="Times New Roman" w:eastAsia="Times New Roman" w:hAnsi="Times New Roman" w:cs="Times New Roman"/>
          <w:sz w:val="27"/>
          <w:szCs w:val="27"/>
          <w:lang w:val="fr-FR" w:eastAsia="nl-BE"/>
        </w:rPr>
        <w:t>Prasanthi</w:t>
      </w:r>
      <w:proofErr w:type="spellEnd"/>
      <w:r w:rsidRPr="009C5416">
        <w:rPr>
          <w:rFonts w:ascii="Times New Roman" w:eastAsia="Times New Roman" w:hAnsi="Times New Roman" w:cs="Times New Roman"/>
          <w:sz w:val="27"/>
          <w:szCs w:val="27"/>
          <w:lang w:val="fr-FR" w:eastAsia="nl-BE"/>
        </w:rPr>
        <w:t xml:space="preserve"> </w:t>
      </w:r>
      <w:proofErr w:type="spellStart"/>
      <w:r w:rsidRPr="009C5416">
        <w:rPr>
          <w:rFonts w:ascii="Times New Roman" w:eastAsia="Times New Roman" w:hAnsi="Times New Roman" w:cs="Times New Roman"/>
          <w:sz w:val="27"/>
          <w:szCs w:val="27"/>
          <w:lang w:val="fr-FR" w:eastAsia="nl-BE"/>
        </w:rPr>
        <w:t>Nilayam</w:t>
      </w:r>
      <w:proofErr w:type="spellEnd"/>
      <w:r w:rsidRPr="009C5416">
        <w:rPr>
          <w:rFonts w:ascii="Times New Roman" w:eastAsia="Times New Roman" w:hAnsi="Times New Roman" w:cs="Times New Roman"/>
          <w:sz w:val="27"/>
          <w:szCs w:val="27"/>
          <w:lang w:val="fr-FR" w:eastAsia="nl-BE"/>
        </w:rPr>
        <w:t>.</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fr-FR" w:eastAsia="nl-BE"/>
        </w:rPr>
        <w:t xml:space="preserve">Traduit et tiré du Site Web officiel de l’Organisation </w:t>
      </w:r>
      <w:proofErr w:type="spellStart"/>
      <w:r w:rsidRPr="009C5416">
        <w:rPr>
          <w:rFonts w:ascii="Times New Roman" w:eastAsia="Times New Roman" w:hAnsi="Times New Roman" w:cs="Times New Roman"/>
          <w:sz w:val="27"/>
          <w:szCs w:val="27"/>
          <w:lang w:val="fr-FR" w:eastAsia="nl-BE"/>
        </w:rPr>
        <w:t>Sathya</w:t>
      </w:r>
      <w:proofErr w:type="spellEnd"/>
      <w:r w:rsidRPr="009C5416">
        <w:rPr>
          <w:rFonts w:ascii="Times New Roman" w:eastAsia="Times New Roman" w:hAnsi="Times New Roman" w:cs="Times New Roman"/>
          <w:sz w:val="27"/>
          <w:szCs w:val="27"/>
          <w:lang w:val="fr-FR" w:eastAsia="nl-BE"/>
        </w:rPr>
        <w:t xml:space="preserve"> Sai Internationale.</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sz w:val="27"/>
          <w:szCs w:val="27"/>
          <w:lang w:val="en-GB" w:eastAsia="nl-BE"/>
        </w:rPr>
        <w:t xml:space="preserve">Copyright : </w:t>
      </w:r>
      <w:r w:rsidRPr="009C5416">
        <w:rPr>
          <w:rFonts w:ascii="Times New Roman" w:eastAsia="Times New Roman" w:hAnsi="Times New Roman" w:cs="Times New Roman"/>
          <w:sz w:val="27"/>
          <w:szCs w:val="27"/>
          <w:lang w:val="en-GB" w:eastAsia="nl-BE"/>
        </w:rPr>
        <w:t xml:space="preserve">Sri </w:t>
      </w:r>
      <w:proofErr w:type="spellStart"/>
      <w:r w:rsidRPr="009C5416">
        <w:rPr>
          <w:rFonts w:ascii="Times New Roman" w:eastAsia="Times New Roman" w:hAnsi="Times New Roman" w:cs="Times New Roman"/>
          <w:sz w:val="27"/>
          <w:szCs w:val="27"/>
          <w:lang w:val="en-GB" w:eastAsia="nl-BE"/>
        </w:rPr>
        <w:t>Sathya</w:t>
      </w:r>
      <w:proofErr w:type="spellEnd"/>
      <w:r w:rsidRPr="009C5416">
        <w:rPr>
          <w:rFonts w:ascii="Times New Roman" w:eastAsia="Times New Roman" w:hAnsi="Times New Roman" w:cs="Times New Roman"/>
          <w:sz w:val="27"/>
          <w:szCs w:val="27"/>
          <w:lang w:val="en-GB" w:eastAsia="nl-BE"/>
        </w:rPr>
        <w:t xml:space="preserve"> </w:t>
      </w:r>
      <w:proofErr w:type="spellStart"/>
      <w:r w:rsidRPr="009C5416">
        <w:rPr>
          <w:rFonts w:ascii="Times New Roman" w:eastAsia="Times New Roman" w:hAnsi="Times New Roman" w:cs="Times New Roman"/>
          <w:sz w:val="27"/>
          <w:szCs w:val="27"/>
          <w:lang w:val="en-GB" w:eastAsia="nl-BE"/>
        </w:rPr>
        <w:t>Sai</w:t>
      </w:r>
      <w:proofErr w:type="spellEnd"/>
      <w:r w:rsidRPr="009C5416">
        <w:rPr>
          <w:rFonts w:ascii="Times New Roman" w:eastAsia="Times New Roman" w:hAnsi="Times New Roman" w:cs="Times New Roman"/>
          <w:sz w:val="27"/>
          <w:szCs w:val="27"/>
          <w:lang w:val="en-GB" w:eastAsia="nl-BE"/>
        </w:rPr>
        <w:t xml:space="preserve"> Books and Publications Trust, </w:t>
      </w:r>
      <w:proofErr w:type="spellStart"/>
      <w:r w:rsidRPr="009C5416">
        <w:rPr>
          <w:rFonts w:ascii="Times New Roman" w:eastAsia="Times New Roman" w:hAnsi="Times New Roman" w:cs="Times New Roman"/>
          <w:sz w:val="27"/>
          <w:szCs w:val="27"/>
          <w:lang w:val="en-GB" w:eastAsia="nl-BE"/>
        </w:rPr>
        <w:t>Prasanthi</w:t>
      </w:r>
      <w:proofErr w:type="spellEnd"/>
      <w:r w:rsidRPr="009C5416">
        <w:rPr>
          <w:rFonts w:ascii="Times New Roman" w:eastAsia="Times New Roman" w:hAnsi="Times New Roman" w:cs="Times New Roman"/>
          <w:sz w:val="27"/>
          <w:szCs w:val="27"/>
          <w:lang w:val="en-GB" w:eastAsia="nl-BE"/>
        </w:rPr>
        <w:t xml:space="preserve"> </w:t>
      </w:r>
      <w:proofErr w:type="spellStart"/>
      <w:r w:rsidRPr="009C5416">
        <w:rPr>
          <w:rFonts w:ascii="Times New Roman" w:eastAsia="Times New Roman" w:hAnsi="Times New Roman" w:cs="Times New Roman"/>
          <w:sz w:val="27"/>
          <w:szCs w:val="27"/>
          <w:lang w:val="en-GB" w:eastAsia="nl-BE"/>
        </w:rPr>
        <w:t>Nilayam</w:t>
      </w:r>
      <w:proofErr w:type="spellEnd"/>
      <w:r w:rsidRPr="009C5416">
        <w:rPr>
          <w:rFonts w:ascii="Times New Roman" w:eastAsia="Times New Roman" w:hAnsi="Times New Roman" w:cs="Times New Roman"/>
          <w:sz w:val="27"/>
          <w:szCs w:val="27"/>
          <w:lang w:val="en-GB" w:eastAsia="nl-BE"/>
        </w:rPr>
        <w:t>.</w:t>
      </w:r>
    </w:p>
    <w:p w:rsidR="009C5416" w:rsidRPr="009C5416" w:rsidRDefault="009C5416" w:rsidP="009C5416">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7"/>
          <w:szCs w:val="27"/>
          <w:lang w:val="en-GB" w:eastAsia="nl-BE"/>
        </w:rPr>
        <w:t> </w:t>
      </w:r>
    </w:p>
    <w:p w:rsidR="009C5416" w:rsidRPr="009C5416" w:rsidRDefault="009C5416" w:rsidP="009C5416">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C5416">
        <w:rPr>
          <w:rFonts w:ascii="Times New Roman" w:eastAsia="Times New Roman" w:hAnsi="Times New Roman" w:cs="Times New Roman"/>
          <w:b/>
          <w:bCs/>
          <w:i/>
          <w:iCs/>
          <w:sz w:val="24"/>
          <w:szCs w:val="24"/>
          <w:lang w:val="en-GB" w:eastAsia="nl-BE"/>
        </w:rPr>
        <w:t>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4"/>
          <w:szCs w:val="24"/>
          <w:lang w:val="en-GB" w:eastAsia="nl-BE"/>
        </w:rPr>
        <w:t>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4"/>
          <w:szCs w:val="24"/>
          <w:lang w:val="en-GB" w:eastAsia="nl-BE"/>
        </w:rPr>
        <w:t>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4"/>
          <w:szCs w:val="24"/>
          <w:lang w:val="en-GB" w:eastAsia="nl-BE"/>
        </w:rPr>
        <w:t>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4"/>
          <w:szCs w:val="24"/>
          <w:lang w:val="en-GB" w:eastAsia="nl-BE"/>
        </w:rPr>
        <w:t> </w:t>
      </w:r>
    </w:p>
    <w:p w:rsidR="009C5416" w:rsidRPr="009C5416" w:rsidRDefault="009C5416" w:rsidP="009C5416">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C5416">
        <w:rPr>
          <w:rFonts w:ascii="Times New Roman" w:eastAsia="Times New Roman" w:hAnsi="Times New Roman" w:cs="Times New Roman"/>
          <w:sz w:val="24"/>
          <w:szCs w:val="24"/>
          <w:lang w:val="en-GB" w:eastAsia="nl-BE"/>
        </w:rPr>
        <w:t> </w:t>
      </w:r>
    </w:p>
    <w:p w:rsidR="0019444F" w:rsidRDefault="0019444F"/>
    <w:sectPr w:rsidR="0019444F" w:rsidSect="001944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5416"/>
    <w:rsid w:val="0019444F"/>
    <w:rsid w:val="009C541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44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541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9C54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9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2629</Words>
  <Characters>14460</Characters>
  <Application>Microsoft Office Word</Application>
  <DocSecurity>0</DocSecurity>
  <Lines>120</Lines>
  <Paragraphs>34</Paragraphs>
  <ScaleCrop>false</ScaleCrop>
  <Company>Microsoft</Company>
  <LinksUpToDate>false</LinksUpToDate>
  <CharactersWithSpaces>17055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2018-01-16T15:39:00Z</dcterms:created>
  <dcterms:modified xsi:type="dcterms:W3CDTF">2018-01-16T15:40:00Z</dcterms:modified>
</cp:coreProperties>
</file>